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left="0" w:leftChars="0" w:firstLine="0" w:firstLineChars="0"/>
        <w:jc w:val="left"/>
        <w:textAlignment w:val="auto"/>
        <w:rPr>
          <w:rFonts w:hint="eastAsia" w:ascii="黑体" w:hAnsi="黑体" w:eastAsia="黑体" w:cs="黑体"/>
          <w:b w:val="0"/>
          <w:bCs w:val="0"/>
          <w:kern w:val="44"/>
          <w:sz w:val="32"/>
          <w:szCs w:val="32"/>
          <w:lang w:val="en-US" w:eastAsia="zh-CN" w:bidi="ar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kern w:val="44"/>
          <w:sz w:val="32"/>
          <w:szCs w:val="32"/>
          <w:lang w:val="en-US" w:eastAsia="zh-CN" w:bidi="ar"/>
        </w:rPr>
        <w:t>附件：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left="0" w:leftChars="0" w:firstLine="0" w:firstLineChars="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44"/>
          <w:sz w:val="36"/>
          <w:szCs w:val="36"/>
          <w:lang w:val="en-US" w:eastAsia="zh-CN" w:bidi="ar"/>
        </w:rPr>
        <w:t>2023年度池州市农业系列、农业工程中（初）级专业技术资格评审通过人员名单</w:t>
      </w:r>
    </w:p>
    <w:tbl>
      <w:tblPr>
        <w:tblStyle w:val="7"/>
        <w:tblW w:w="907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1100"/>
        <w:gridCol w:w="4535"/>
        <w:gridCol w:w="1080"/>
        <w:gridCol w:w="170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1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所在县区</w:t>
            </w:r>
          </w:p>
        </w:tc>
        <w:tc>
          <w:tcPr>
            <w:tcW w:w="453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申报职称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池州市贵池区秋江街道社会事业服务所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洪霞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农艺师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池州市贵池区梅龙街道社会事业服务所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刘玉霞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农艺师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池州市贵池区涓桥镇农业综合服务中心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胡五洲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兽医师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池州市贵池区动物疫病预防与控制中心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沙俊洁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畜牧师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池州市贵池区涓桥镇农业综合服务中心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黄丹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兽医师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东至县尧渡镇农业技术推广站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徐基层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农艺师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东至县农业农村综合技术服务中心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徐海平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畜牧师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东至县胜利镇畜牧兽医站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孟丹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兽医师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石台县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茂施农业科技有限公司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谢勇飞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农艺师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石台县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石台县农业农村局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张阳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农艺师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石台县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石台县农业农村局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沈莹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畜牧师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石台县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石台县农业农村局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汪明洋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农艺师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石台县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石台县农业农村局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黄龙飞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农艺师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香隅镇农业农村综合服务中心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江峻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兽医师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青阳县农业技术推广中心（青阳县植保植检站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青阳菜篮子办公室）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金秋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农艺师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所在县区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申报职称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青阳县农业技术推广中心（青阳县植保植检站 青阳菜篮子办公室）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王欢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农艺师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青阳县农业技术推广中心（青阳县植保植检站 青阳菜篮子办公室）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汪刚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农艺师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市本级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池州市农业技术推广中心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方文武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农艺师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市本级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池州市农业技术推广中心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施宇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农艺师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池州市贵池区梅龙街道农业综合服务中心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江高胜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助理畜牧师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东至县农业综合行政执法中队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汪雅玲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助理畜牧师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东至县农业综合行政执法中队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刘一鸣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助理农艺师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东至县农业综合行政执法中队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宋姗姗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助理农艺师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东至县农业综合行政执法中队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邱玉成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助理农艺师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东至县农业综合行政执法中队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王睿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助理农艺师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东至县农业综合行政执法中队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蒋逸帆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助理农艺师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东至县农业综合行政执法中队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吴天祥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助理农艺师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东至县农业综合行政执法中队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祖婷婷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助理农艺师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东至县农业综合行政执法中队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俞仁杰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助理农艺师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东至县农业综合行政执法中队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彭悦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助理农艺师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石台县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石台县农业农村局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陈健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助理农艺师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青阳县畜牧兽医发展中心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张旭豪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助理畜牧师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所在县区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申报职称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青阳县农业技术推广中心（青阳县植保植检站 青阳菜篮子办公室）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张杭蓉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助理农艺师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市本级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池州市农业技术推广中心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蔡璐婷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助理农艺师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池州市贵池区农业农村局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陈翘楚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助理工程师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东至县农业综合行政执法中队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白冬冬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助理工程师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东至县农业综合行政执法中队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李宝胜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助理工程师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东至县农业综合行政执法中队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王苏寻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助理工程师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东至县农业综合行政执法中队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李旭阳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助理工程师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东至县农业综合行政执法中队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汪沛源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助理工程师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东至县农业综合行政执法中队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詹继兵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助理工程师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东至县农业综合行政执法中队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杨新华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助理工程师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东至县农业综合行政执法中队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秦艳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助理工程师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东至县农业综合行政执法中队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刘月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助理工程师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东至县农业综合行政执法中队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杜建成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助理工程师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东至县农业综合行政执法中队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林萍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助理工程师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东至县农业综合行政执法中队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程玉慧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助理工程师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东至县农业综合行政执法中队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胡青青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助理工程师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760" w:firstLineChars="18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sectPr>
      <w:pgSz w:w="11906" w:h="16838"/>
      <w:pgMar w:top="1701" w:right="1417" w:bottom="1417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C2D55EE-175F-433D-890C-DDA9780EB5AA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5F22A4EE-8AF2-42D3-B702-DF3EBCEAB8F8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37106EDB-C73F-4233-8E65-07D60342CAD3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Q5YjhiZGYyMjY2NjUwYWI2YzA4MjU0YWNlN2I1NTIifQ=="/>
  </w:docVars>
  <w:rsids>
    <w:rsidRoot w:val="14B24982"/>
    <w:rsid w:val="038720C2"/>
    <w:rsid w:val="046E3282"/>
    <w:rsid w:val="06383B48"/>
    <w:rsid w:val="06587D46"/>
    <w:rsid w:val="0CBD6B55"/>
    <w:rsid w:val="10D92AD4"/>
    <w:rsid w:val="14B24982"/>
    <w:rsid w:val="15D621D0"/>
    <w:rsid w:val="1A8B2040"/>
    <w:rsid w:val="24E03592"/>
    <w:rsid w:val="27393C69"/>
    <w:rsid w:val="28173165"/>
    <w:rsid w:val="2B2A1401"/>
    <w:rsid w:val="311E5564"/>
    <w:rsid w:val="3C145EE2"/>
    <w:rsid w:val="427B6B2D"/>
    <w:rsid w:val="444A1154"/>
    <w:rsid w:val="4554734F"/>
    <w:rsid w:val="47AF773C"/>
    <w:rsid w:val="4BF76C86"/>
    <w:rsid w:val="4D987FF5"/>
    <w:rsid w:val="4F813436"/>
    <w:rsid w:val="50C46C64"/>
    <w:rsid w:val="514E4983"/>
    <w:rsid w:val="5AFD12A8"/>
    <w:rsid w:val="60900761"/>
    <w:rsid w:val="652B653A"/>
    <w:rsid w:val="699F478D"/>
    <w:rsid w:val="77E21819"/>
    <w:rsid w:val="7D515947"/>
    <w:rsid w:val="7EEF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autoRedefine/>
    <w:qFormat/>
    <w:uiPriority w:val="0"/>
    <w:pPr>
      <w:spacing w:after="120"/>
    </w:pPr>
  </w:style>
  <w:style w:type="paragraph" w:styleId="4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Body Text Indent 2"/>
    <w:basedOn w:val="1"/>
    <w:next w:val="1"/>
    <w:autoRedefine/>
    <w:qFormat/>
    <w:uiPriority w:val="0"/>
    <w:pPr>
      <w:spacing w:after="120" w:line="480" w:lineRule="auto"/>
      <w:ind w:left="420" w:leftChars="200"/>
    </w:pPr>
    <w:rPr>
      <w:rFonts w:eastAsia="宋体"/>
      <w:szCs w:val="21"/>
    </w:rPr>
  </w:style>
  <w:style w:type="paragraph" w:styleId="6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font21"/>
    <w:basedOn w:val="9"/>
    <w:autoRedefine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2023-11-27T07:54:00Z</dcterms:created>
  <dc:creator>刘俊</dc:creator>
  <cp:lastModifiedBy>许孟环</cp:lastModifiedBy>
  <cp:lastPrinted>2023-12-26T02:29:00Z</cp:lastPrinted>
  <dcterms:modified xsi:type="dcterms:W3CDTF">2023-12-26T07:13:55Z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A7A1C8DE1B714A43A71516FF5C4F6FF5_13</vt:lpwstr>
  </property>
</Properties>
</file>