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六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俞秀云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2444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池州侨银环保科技有限公司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俞秀云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2444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A2B9E18"/>
    <w:rsid w:val="621F5ECA"/>
    <w:rsid w:val="62C76B11"/>
    <w:rsid w:val="69066F24"/>
    <w:rsid w:val="69F7149B"/>
    <w:rsid w:val="6ED3AA6D"/>
    <w:rsid w:val="754C6647"/>
    <w:rsid w:val="75DA67AB"/>
    <w:rsid w:val="7A0165D7"/>
    <w:rsid w:val="7B6AC794"/>
    <w:rsid w:val="7BD99598"/>
    <w:rsid w:val="7BDE466F"/>
    <w:rsid w:val="7EB73A46"/>
    <w:rsid w:val="7F014360"/>
    <w:rsid w:val="7F893F77"/>
    <w:rsid w:val="7FED2F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7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2022-04-28T08:20:00Z</dcterms:created>
  <dc:creator>神龙三号</dc:creator>
  <cp:lastModifiedBy>kylin</cp:lastModifiedBy>
  <dcterms:modified xsi:type="dcterms:W3CDTF">2023-11-28T15:06:39Z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