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第八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梁爱娥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2023.7.19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梁爱娥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鲁选信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2023.8.7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国润茶业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鲁选信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王思英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342823********3323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2023.8.12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王思英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342823********3323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钱立荣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2023.8.1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钱立荣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姜惠珍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2023.6.1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姜惠珍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王武秀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2023.8.2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池州有色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王武秀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陈惠萍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2023.7.24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陈惠萍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朱金华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2021.12.20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朱金华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0CA249DF-7FA9-464C-BB06-0FF7793DC23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67E2692-4F92-427F-BDC4-C1CC77ED684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EC253ED3-4368-4077-A844-00D5E581212A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1F5ECA"/>
    <w:rsid w:val="62C76B11"/>
    <w:rsid w:val="69066F24"/>
    <w:rsid w:val="754C6647"/>
    <w:rsid w:val="75DA67AB"/>
    <w:rsid w:val="7A0165D7"/>
    <w:rsid w:val="7BDE466F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12</TotalTime>
  <ScaleCrop>false</ScaleCrop>
  <LinksUpToDate>false</LinksUpToDate>
  <CharactersWithSpaces>692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微微蓝1422331382</cp:lastModifiedBy>
  <dcterms:modified xsi:type="dcterms:W3CDTF">2023-08-24T01:03:46Z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A277018115C84F48884CF13D71C26FC7</vt:lpwstr>
  </property>
</Properties>
</file>